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30" w:rsidRDefault="00C15230" w:rsidP="00C15230">
      <w:pPr>
        <w:rPr>
          <w:sz w:val="20"/>
          <w:szCs w:val="20"/>
        </w:rPr>
      </w:pPr>
      <w:r>
        <w:rPr>
          <w:noProof/>
          <w:sz w:val="20"/>
          <w:szCs w:val="20"/>
        </w:rPr>
        <w:drawing>
          <wp:inline distT="0" distB="0" distL="0" distR="0" wp14:anchorId="77B8CC09" wp14:editId="07787D91">
            <wp:extent cx="1796995" cy="72557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ROP_logo_DEF NIEUWOranj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885" cy="743698"/>
                    </a:xfrm>
                    <a:prstGeom prst="rect">
                      <a:avLst/>
                    </a:prstGeom>
                  </pic:spPr>
                </pic:pic>
              </a:graphicData>
            </a:graphic>
          </wp:inline>
        </w:drawing>
      </w:r>
      <w:r>
        <w:rPr>
          <w:sz w:val="20"/>
          <w:szCs w:val="20"/>
        </w:rPr>
        <w:tab/>
      </w:r>
      <w:r>
        <w:rPr>
          <w:sz w:val="20"/>
          <w:szCs w:val="20"/>
        </w:rPr>
        <w:tab/>
      </w:r>
      <w:r>
        <w:rPr>
          <w:sz w:val="20"/>
          <w:szCs w:val="20"/>
        </w:rPr>
        <w:tab/>
      </w:r>
      <w:r>
        <w:rPr>
          <w:sz w:val="20"/>
          <w:szCs w:val="20"/>
        </w:rPr>
        <w:tab/>
      </w:r>
      <w:r>
        <w:rPr>
          <w:noProof/>
          <w:sz w:val="20"/>
          <w:szCs w:val="20"/>
        </w:rPr>
        <w:drawing>
          <wp:inline distT="0" distB="0" distL="0" distR="0" wp14:anchorId="3475E6BD" wp14:editId="2A21A9F1">
            <wp:extent cx="2507064" cy="863876"/>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n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2461" cy="896748"/>
                    </a:xfrm>
                    <a:prstGeom prst="rect">
                      <a:avLst/>
                    </a:prstGeom>
                  </pic:spPr>
                </pic:pic>
              </a:graphicData>
            </a:graphic>
          </wp:inline>
        </w:drawing>
      </w:r>
      <w:r>
        <w:rPr>
          <w:sz w:val="20"/>
          <w:szCs w:val="20"/>
        </w:rPr>
        <w:tab/>
      </w:r>
      <w:r>
        <w:rPr>
          <w:sz w:val="20"/>
          <w:szCs w:val="20"/>
        </w:rPr>
        <w:tab/>
      </w:r>
    </w:p>
    <w:p w:rsidR="00C15230" w:rsidRDefault="00C15230" w:rsidP="00C15230">
      <w:pPr>
        <w:jc w:val="right"/>
        <w:rPr>
          <w:rFonts w:ascii="Arial" w:hAnsi="Arial" w:cs="Arial"/>
          <w:sz w:val="20"/>
          <w:szCs w:val="20"/>
        </w:rPr>
      </w:pPr>
    </w:p>
    <w:p w:rsidR="00C15230" w:rsidRPr="004B7FBE" w:rsidRDefault="004B7FBE" w:rsidP="004B7FBE">
      <w:pPr>
        <w:jc w:val="right"/>
        <w:rPr>
          <w:rFonts w:ascii="Arial" w:hAnsi="Arial" w:cs="Arial"/>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15230" w:rsidRPr="00AC24B4" w:rsidRDefault="00C15230" w:rsidP="00C15230">
      <w:pPr>
        <w:rPr>
          <w:rFonts w:ascii="Arial" w:hAnsi="Arial" w:cs="Arial"/>
          <w:sz w:val="22"/>
          <w:szCs w:val="22"/>
        </w:rPr>
      </w:pPr>
      <w:r w:rsidRPr="00AC24B4">
        <w:rPr>
          <w:rFonts w:ascii="Arial" w:hAnsi="Arial" w:cs="Arial"/>
          <w:sz w:val="22"/>
          <w:szCs w:val="22"/>
        </w:rPr>
        <w:t>Beste leerlingen, ouder(s) en/of verzorger(s),</w:t>
      </w:r>
    </w:p>
    <w:p w:rsidR="00C15230" w:rsidRPr="00AC24B4" w:rsidRDefault="00C15230" w:rsidP="00C15230">
      <w:pPr>
        <w:rPr>
          <w:rFonts w:ascii="Arial" w:hAnsi="Arial" w:cs="Arial"/>
          <w:sz w:val="22"/>
          <w:szCs w:val="22"/>
        </w:rPr>
      </w:pPr>
    </w:p>
    <w:p w:rsidR="00C15230" w:rsidRPr="00AC24B4" w:rsidRDefault="00C15230" w:rsidP="00C15230">
      <w:pPr>
        <w:rPr>
          <w:rFonts w:ascii="Arial" w:hAnsi="Arial" w:cs="Arial"/>
          <w:sz w:val="22"/>
          <w:szCs w:val="22"/>
        </w:rPr>
      </w:pPr>
      <w:r w:rsidRPr="00AC24B4">
        <w:rPr>
          <w:rFonts w:ascii="Arial" w:hAnsi="Arial" w:cs="Arial"/>
          <w:sz w:val="22"/>
          <w:szCs w:val="22"/>
        </w:rPr>
        <w:t xml:space="preserve">Om het examenjaar op een bijzondere manier af te sluiten organiseren wij </w:t>
      </w:r>
      <w:r>
        <w:rPr>
          <w:rFonts w:ascii="Arial" w:hAnsi="Arial" w:cs="Arial"/>
          <w:sz w:val="22"/>
          <w:szCs w:val="22"/>
        </w:rPr>
        <w:t xml:space="preserve">voor klas 4 </w:t>
      </w:r>
      <w:r w:rsidRPr="00AC24B4">
        <w:rPr>
          <w:rFonts w:ascii="Arial" w:hAnsi="Arial" w:cs="Arial"/>
          <w:sz w:val="22"/>
          <w:szCs w:val="22"/>
        </w:rPr>
        <w:t>een stedentrip naar Parijs en Disneyland Parijs. Hieronder vindt u de planning van deze reis.</w:t>
      </w:r>
    </w:p>
    <w:p w:rsidR="00C15230" w:rsidRPr="00AC24B4" w:rsidRDefault="00C15230" w:rsidP="00C15230">
      <w:pPr>
        <w:rPr>
          <w:rFonts w:ascii="Arial" w:hAnsi="Arial" w:cs="Arial"/>
          <w:sz w:val="22"/>
          <w:szCs w:val="22"/>
        </w:rPr>
      </w:pPr>
    </w:p>
    <w:p w:rsidR="00C15230" w:rsidRPr="00AC24B4" w:rsidRDefault="00C15230" w:rsidP="00C15230">
      <w:pPr>
        <w:rPr>
          <w:rFonts w:ascii="Arial" w:hAnsi="Arial" w:cs="Arial"/>
          <w:sz w:val="22"/>
          <w:szCs w:val="22"/>
        </w:rPr>
      </w:pPr>
      <w:r>
        <w:rPr>
          <w:rFonts w:ascii="Arial" w:hAnsi="Arial" w:cs="Arial"/>
          <w:sz w:val="22"/>
          <w:szCs w:val="22"/>
        </w:rPr>
        <w:t>Donderdag</w:t>
      </w:r>
      <w:r w:rsidRPr="00AC24B4">
        <w:rPr>
          <w:rFonts w:ascii="Arial" w:hAnsi="Arial" w:cs="Arial"/>
          <w:sz w:val="22"/>
          <w:szCs w:val="22"/>
        </w:rPr>
        <w:t xml:space="preserve"> </w:t>
      </w:r>
      <w:r w:rsidRPr="003769C6">
        <w:rPr>
          <w:rFonts w:ascii="Arial" w:hAnsi="Arial" w:cs="Arial"/>
          <w:sz w:val="22"/>
          <w:szCs w:val="22"/>
        </w:rPr>
        <w:t>1</w:t>
      </w:r>
      <w:r>
        <w:rPr>
          <w:rFonts w:ascii="Arial" w:hAnsi="Arial" w:cs="Arial"/>
          <w:sz w:val="22"/>
          <w:szCs w:val="22"/>
        </w:rPr>
        <w:t>6</w:t>
      </w:r>
      <w:r w:rsidRPr="003769C6">
        <w:rPr>
          <w:rFonts w:ascii="Arial" w:hAnsi="Arial" w:cs="Arial"/>
          <w:sz w:val="22"/>
          <w:szCs w:val="22"/>
        </w:rPr>
        <w:t xml:space="preserve"> april </w:t>
      </w:r>
      <w:r w:rsidR="009E48A3">
        <w:rPr>
          <w:rFonts w:ascii="Arial" w:hAnsi="Arial" w:cs="Arial"/>
          <w:sz w:val="22"/>
          <w:szCs w:val="22"/>
        </w:rPr>
        <w:t xml:space="preserve">2020 </w:t>
      </w:r>
      <w:r w:rsidRPr="00AC24B4">
        <w:rPr>
          <w:rFonts w:ascii="Arial" w:hAnsi="Arial" w:cs="Arial"/>
          <w:sz w:val="22"/>
          <w:szCs w:val="22"/>
        </w:rPr>
        <w:t>vertrekken we</w:t>
      </w:r>
      <w:r w:rsidRPr="00AC24B4">
        <w:rPr>
          <w:rFonts w:ascii="Arial" w:hAnsi="Arial" w:cs="Arial"/>
          <w:color w:val="FF0000"/>
          <w:sz w:val="22"/>
          <w:szCs w:val="22"/>
        </w:rPr>
        <w:t xml:space="preserve"> </w:t>
      </w:r>
      <w:r w:rsidRPr="00AC24B4">
        <w:rPr>
          <w:rFonts w:ascii="Arial" w:hAnsi="Arial" w:cs="Arial"/>
          <w:sz w:val="22"/>
          <w:szCs w:val="22"/>
        </w:rPr>
        <w:t>per touringcar om 06.30 uur uit Rotterdam. Begin van de middag arriveren we bij Disneyland Parijs. We</w:t>
      </w:r>
      <w:r w:rsidRPr="00AC24B4">
        <w:rPr>
          <w:rFonts w:ascii="Arial" w:hAnsi="Arial" w:cs="Arial"/>
          <w:color w:val="FF0000"/>
          <w:sz w:val="22"/>
          <w:szCs w:val="22"/>
        </w:rPr>
        <w:t xml:space="preserve"> </w:t>
      </w:r>
      <w:r w:rsidRPr="00AC24B4">
        <w:rPr>
          <w:rFonts w:ascii="Arial" w:hAnsi="Arial" w:cs="Arial"/>
          <w:sz w:val="22"/>
          <w:szCs w:val="22"/>
        </w:rPr>
        <w:t>blijven in het park tot sluitingstijd, wat in de praktijk betekent dat we</w:t>
      </w:r>
      <w:r w:rsidRPr="00AC24B4">
        <w:rPr>
          <w:rFonts w:ascii="Arial" w:hAnsi="Arial" w:cs="Arial"/>
          <w:color w:val="FF0000"/>
          <w:sz w:val="22"/>
          <w:szCs w:val="22"/>
        </w:rPr>
        <w:t xml:space="preserve"> </w:t>
      </w:r>
      <w:r>
        <w:rPr>
          <w:rFonts w:ascii="Arial" w:hAnsi="Arial" w:cs="Arial"/>
          <w:sz w:val="22"/>
          <w:szCs w:val="22"/>
        </w:rPr>
        <w:t xml:space="preserve">het park rond 22.30 uur </w:t>
      </w:r>
      <w:r w:rsidRPr="00AC24B4">
        <w:rPr>
          <w:rFonts w:ascii="Arial" w:hAnsi="Arial" w:cs="Arial"/>
          <w:sz w:val="22"/>
          <w:szCs w:val="22"/>
        </w:rPr>
        <w:t xml:space="preserve">verlaten. Vanaf Disneyland </w:t>
      </w:r>
      <w:r>
        <w:rPr>
          <w:rFonts w:ascii="Arial" w:hAnsi="Arial" w:cs="Arial"/>
          <w:sz w:val="22"/>
          <w:szCs w:val="22"/>
        </w:rPr>
        <w:t>Parijs</w:t>
      </w:r>
      <w:r w:rsidR="007A5CAA">
        <w:rPr>
          <w:rFonts w:ascii="Arial" w:hAnsi="Arial" w:cs="Arial"/>
          <w:sz w:val="22"/>
          <w:szCs w:val="22"/>
        </w:rPr>
        <w:t xml:space="preserve"> </w:t>
      </w:r>
      <w:r w:rsidRPr="00AC24B4">
        <w:rPr>
          <w:rFonts w:ascii="Arial" w:hAnsi="Arial" w:cs="Arial"/>
          <w:sz w:val="22"/>
          <w:szCs w:val="22"/>
        </w:rPr>
        <w:t xml:space="preserve">vertrekken we per metro richting ons hotel (hotel  </w:t>
      </w:r>
      <w:r>
        <w:rPr>
          <w:rFonts w:ascii="Arial" w:hAnsi="Arial" w:cs="Arial"/>
          <w:sz w:val="22"/>
          <w:szCs w:val="22"/>
        </w:rPr>
        <w:t>Première Classe</w:t>
      </w:r>
      <w:r w:rsidRPr="00AC24B4">
        <w:rPr>
          <w:rFonts w:ascii="Arial" w:hAnsi="Arial" w:cs="Arial"/>
          <w:sz w:val="22"/>
          <w:szCs w:val="22"/>
        </w:rPr>
        <w:t xml:space="preserve">/ Bussy Saint Georges ) voor een welverdiende nachtrust. </w:t>
      </w:r>
    </w:p>
    <w:p w:rsidR="00C15230" w:rsidRPr="00AC24B4" w:rsidRDefault="00C15230" w:rsidP="00C15230">
      <w:pPr>
        <w:rPr>
          <w:rFonts w:ascii="Arial" w:hAnsi="Arial" w:cs="Arial"/>
          <w:sz w:val="22"/>
          <w:szCs w:val="22"/>
        </w:rPr>
      </w:pPr>
    </w:p>
    <w:p w:rsidR="00C15230" w:rsidRPr="00AC24B4" w:rsidRDefault="00C15230" w:rsidP="00C15230">
      <w:pPr>
        <w:rPr>
          <w:rFonts w:ascii="Arial" w:hAnsi="Arial" w:cs="Arial"/>
          <w:sz w:val="22"/>
          <w:szCs w:val="22"/>
        </w:rPr>
      </w:pPr>
      <w:r w:rsidRPr="00AC24B4">
        <w:rPr>
          <w:rFonts w:ascii="Arial" w:hAnsi="Arial" w:cs="Arial"/>
          <w:sz w:val="22"/>
          <w:szCs w:val="22"/>
        </w:rPr>
        <w:t>De volgende ochtend vertrekken we</w:t>
      </w:r>
      <w:r w:rsidRPr="00AC24B4">
        <w:rPr>
          <w:rFonts w:ascii="Arial" w:hAnsi="Arial" w:cs="Arial"/>
          <w:color w:val="FF0000"/>
          <w:sz w:val="22"/>
          <w:szCs w:val="22"/>
        </w:rPr>
        <w:t xml:space="preserve"> </w:t>
      </w:r>
      <w:r w:rsidRPr="00AC24B4">
        <w:rPr>
          <w:rFonts w:ascii="Arial" w:hAnsi="Arial" w:cs="Arial"/>
          <w:sz w:val="22"/>
          <w:szCs w:val="22"/>
        </w:rPr>
        <w:t>na een goed ontbijt in alle vroegte per metro richting Parijs.</w:t>
      </w:r>
      <w:r>
        <w:rPr>
          <w:rFonts w:ascii="Arial" w:hAnsi="Arial" w:cs="Arial"/>
          <w:sz w:val="22"/>
          <w:szCs w:val="22"/>
        </w:rPr>
        <w:t xml:space="preserve"> </w:t>
      </w:r>
      <w:r w:rsidRPr="00AC24B4">
        <w:rPr>
          <w:rFonts w:ascii="Arial" w:hAnsi="Arial" w:cs="Arial"/>
          <w:sz w:val="22"/>
          <w:szCs w:val="22"/>
        </w:rPr>
        <w:t>We stappen uit bij het Place de la Concorde, vanwaar je perfect het centrum van Parijs kunt verkennen. Vanaf dit plein loop je bijvoorbeeld zo de Champs-Élysées op.</w:t>
      </w:r>
    </w:p>
    <w:p w:rsidR="00C15230" w:rsidRPr="00AC24B4" w:rsidRDefault="00C15230" w:rsidP="00C15230">
      <w:pPr>
        <w:rPr>
          <w:rFonts w:ascii="Arial" w:hAnsi="Arial" w:cs="Arial"/>
          <w:sz w:val="22"/>
          <w:szCs w:val="22"/>
        </w:rPr>
      </w:pPr>
      <w:r w:rsidRPr="00AC24B4">
        <w:rPr>
          <w:rFonts w:ascii="Arial" w:hAnsi="Arial" w:cs="Arial"/>
          <w:sz w:val="22"/>
          <w:szCs w:val="22"/>
        </w:rPr>
        <w:t xml:space="preserve">Aan het eind van de middag verzamelen we </w:t>
      </w:r>
      <w:r>
        <w:rPr>
          <w:rFonts w:ascii="Arial" w:hAnsi="Arial" w:cs="Arial"/>
          <w:sz w:val="22"/>
          <w:szCs w:val="22"/>
        </w:rPr>
        <w:t xml:space="preserve">ons </w:t>
      </w:r>
      <w:r w:rsidRPr="00AC24B4">
        <w:rPr>
          <w:rFonts w:ascii="Arial" w:hAnsi="Arial" w:cs="Arial"/>
          <w:sz w:val="22"/>
          <w:szCs w:val="22"/>
        </w:rPr>
        <w:t xml:space="preserve">voor de terugreis richting Rotterdam. Wij verwachten </w:t>
      </w:r>
      <w:r>
        <w:rPr>
          <w:rFonts w:ascii="Arial" w:hAnsi="Arial" w:cs="Arial"/>
          <w:sz w:val="22"/>
          <w:szCs w:val="22"/>
        </w:rPr>
        <w:t>vrijdag</w:t>
      </w:r>
      <w:r w:rsidRPr="00AC24B4">
        <w:rPr>
          <w:rFonts w:ascii="Arial" w:hAnsi="Arial" w:cs="Arial"/>
          <w:sz w:val="22"/>
          <w:szCs w:val="22"/>
        </w:rPr>
        <w:t>avond rond 24.00 uur terug te zijn.</w:t>
      </w:r>
    </w:p>
    <w:p w:rsidR="00C15230" w:rsidRPr="00AC24B4" w:rsidRDefault="00C15230" w:rsidP="00C15230">
      <w:pPr>
        <w:rPr>
          <w:rFonts w:ascii="Arial" w:hAnsi="Arial" w:cs="Arial"/>
          <w:sz w:val="22"/>
          <w:szCs w:val="22"/>
        </w:rPr>
      </w:pPr>
    </w:p>
    <w:p w:rsidR="00C15230" w:rsidRPr="00AC24B4" w:rsidRDefault="00C15230" w:rsidP="00C15230">
      <w:pPr>
        <w:rPr>
          <w:rFonts w:ascii="Arial" w:hAnsi="Arial" w:cs="Arial"/>
          <w:sz w:val="22"/>
          <w:szCs w:val="22"/>
        </w:rPr>
      </w:pPr>
      <w:r w:rsidRPr="00AC24B4">
        <w:rPr>
          <w:rFonts w:ascii="Arial" w:hAnsi="Arial" w:cs="Arial"/>
          <w:sz w:val="22"/>
          <w:szCs w:val="22"/>
        </w:rPr>
        <w:t xml:space="preserve">Uiteraard zijn er kosten verbonden aan dit uitje. De kosten komen uit op € </w:t>
      </w:r>
      <w:r>
        <w:rPr>
          <w:rFonts w:ascii="Arial" w:hAnsi="Arial" w:cs="Arial"/>
          <w:sz w:val="22"/>
          <w:szCs w:val="22"/>
        </w:rPr>
        <w:t>17</w:t>
      </w:r>
      <w:r w:rsidRPr="00AC24B4">
        <w:rPr>
          <w:rFonts w:ascii="Arial" w:hAnsi="Arial" w:cs="Arial"/>
          <w:sz w:val="22"/>
          <w:szCs w:val="22"/>
        </w:rPr>
        <w:t>5 p</w:t>
      </w:r>
      <w:r>
        <w:rPr>
          <w:rFonts w:ascii="Arial" w:hAnsi="Arial" w:cs="Arial"/>
          <w:sz w:val="22"/>
          <w:szCs w:val="22"/>
        </w:rPr>
        <w:t>er leerling.</w:t>
      </w:r>
      <w:r w:rsidRPr="00AC24B4">
        <w:rPr>
          <w:rFonts w:ascii="Arial" w:hAnsi="Arial" w:cs="Arial"/>
          <w:sz w:val="22"/>
          <w:szCs w:val="22"/>
        </w:rPr>
        <w:t xml:space="preserve"> Hierin zijn inbegrepen het vervoer, de hotelover</w:t>
      </w:r>
      <w:r>
        <w:rPr>
          <w:rFonts w:ascii="Arial" w:hAnsi="Arial" w:cs="Arial"/>
          <w:sz w:val="22"/>
          <w:szCs w:val="22"/>
        </w:rPr>
        <w:t>nachting (</w:t>
      </w:r>
      <w:r w:rsidRPr="00AC24B4">
        <w:rPr>
          <w:rFonts w:ascii="Arial" w:hAnsi="Arial" w:cs="Arial"/>
          <w:sz w:val="22"/>
          <w:szCs w:val="22"/>
        </w:rPr>
        <w:t>inclusief ontbijt</w:t>
      </w:r>
      <w:r>
        <w:rPr>
          <w:rFonts w:ascii="Arial" w:hAnsi="Arial" w:cs="Arial"/>
          <w:sz w:val="22"/>
          <w:szCs w:val="22"/>
        </w:rPr>
        <w:t>),</w:t>
      </w:r>
      <w:r w:rsidRPr="00AC24B4">
        <w:rPr>
          <w:rFonts w:ascii="Arial" w:hAnsi="Arial" w:cs="Arial"/>
          <w:sz w:val="22"/>
          <w:szCs w:val="22"/>
        </w:rPr>
        <w:t xml:space="preserve"> de metrokaartjes, </w:t>
      </w:r>
      <w:r>
        <w:rPr>
          <w:rFonts w:ascii="Arial" w:hAnsi="Arial" w:cs="Arial"/>
          <w:sz w:val="22"/>
          <w:szCs w:val="22"/>
        </w:rPr>
        <w:t xml:space="preserve"> </w:t>
      </w:r>
      <w:r w:rsidRPr="00AC24B4">
        <w:rPr>
          <w:rFonts w:ascii="Arial" w:hAnsi="Arial" w:cs="Arial"/>
          <w:sz w:val="22"/>
          <w:szCs w:val="22"/>
        </w:rPr>
        <w:t xml:space="preserve">budget voor </w:t>
      </w:r>
      <w:r>
        <w:rPr>
          <w:rFonts w:ascii="Arial" w:hAnsi="Arial" w:cs="Arial"/>
          <w:sz w:val="22"/>
          <w:szCs w:val="22"/>
        </w:rPr>
        <w:t xml:space="preserve">een </w:t>
      </w:r>
      <w:r w:rsidRPr="00AC24B4">
        <w:rPr>
          <w:rFonts w:ascii="Arial" w:hAnsi="Arial" w:cs="Arial"/>
          <w:sz w:val="22"/>
          <w:szCs w:val="22"/>
        </w:rPr>
        <w:t xml:space="preserve">diner in </w:t>
      </w:r>
      <w:r>
        <w:rPr>
          <w:rFonts w:ascii="Arial" w:hAnsi="Arial" w:cs="Arial"/>
          <w:sz w:val="22"/>
          <w:szCs w:val="22"/>
        </w:rPr>
        <w:t>Disneyland</w:t>
      </w:r>
      <w:r w:rsidRPr="00AC24B4">
        <w:rPr>
          <w:rFonts w:ascii="Arial" w:hAnsi="Arial" w:cs="Arial"/>
          <w:sz w:val="22"/>
          <w:szCs w:val="22"/>
        </w:rPr>
        <w:t>,</w:t>
      </w:r>
      <w:r>
        <w:rPr>
          <w:rFonts w:ascii="Arial" w:hAnsi="Arial" w:cs="Arial"/>
          <w:sz w:val="22"/>
          <w:szCs w:val="22"/>
        </w:rPr>
        <w:t xml:space="preserve"> budget voor een vroeg diner</w:t>
      </w:r>
      <w:r w:rsidRPr="00AC24B4">
        <w:rPr>
          <w:rFonts w:ascii="Arial" w:hAnsi="Arial" w:cs="Arial"/>
          <w:sz w:val="22"/>
          <w:szCs w:val="22"/>
        </w:rPr>
        <w:t xml:space="preserve"> in Parijs, en natuurlijk de entree voor Disneyland Parijs</w:t>
      </w:r>
      <w:r>
        <w:rPr>
          <w:rFonts w:ascii="Arial" w:hAnsi="Arial" w:cs="Arial"/>
          <w:sz w:val="22"/>
          <w:szCs w:val="22"/>
        </w:rPr>
        <w:t xml:space="preserve"> en voor Walt Disney Studios Park.</w:t>
      </w:r>
    </w:p>
    <w:p w:rsidR="00C15230" w:rsidRPr="00AC24B4" w:rsidRDefault="00C15230" w:rsidP="00C15230">
      <w:pPr>
        <w:rPr>
          <w:rFonts w:ascii="Arial" w:hAnsi="Arial" w:cs="Arial"/>
          <w:sz w:val="22"/>
          <w:szCs w:val="22"/>
        </w:rPr>
      </w:pPr>
    </w:p>
    <w:p w:rsidR="00C15230" w:rsidRDefault="00C15230" w:rsidP="00C15230">
      <w:pPr>
        <w:rPr>
          <w:rFonts w:ascii="Arial" w:hAnsi="Arial" w:cs="Arial"/>
          <w:sz w:val="22"/>
          <w:szCs w:val="22"/>
        </w:rPr>
      </w:pPr>
      <w:r w:rsidRPr="006737D7">
        <w:rPr>
          <w:rFonts w:ascii="Arial" w:hAnsi="Arial" w:cs="Arial"/>
          <w:sz w:val="22"/>
          <w:szCs w:val="22"/>
        </w:rPr>
        <w:t xml:space="preserve">Na inschrijving </w:t>
      </w:r>
      <w:r>
        <w:rPr>
          <w:rFonts w:ascii="Arial" w:hAnsi="Arial" w:cs="Arial"/>
          <w:sz w:val="22"/>
          <w:szCs w:val="22"/>
        </w:rPr>
        <w:t xml:space="preserve">en bevestiging </w:t>
      </w:r>
      <w:r w:rsidRPr="006737D7">
        <w:rPr>
          <w:rFonts w:ascii="Arial" w:hAnsi="Arial" w:cs="Arial"/>
          <w:sz w:val="22"/>
          <w:szCs w:val="22"/>
        </w:rPr>
        <w:t xml:space="preserve">ontvangt u in </w:t>
      </w:r>
      <w:r>
        <w:rPr>
          <w:rFonts w:ascii="Arial" w:hAnsi="Arial" w:cs="Arial"/>
          <w:sz w:val="22"/>
          <w:szCs w:val="22"/>
        </w:rPr>
        <w:t>februari</w:t>
      </w:r>
      <w:r w:rsidRPr="006737D7">
        <w:rPr>
          <w:rFonts w:ascii="Arial" w:hAnsi="Arial" w:cs="Arial"/>
          <w:sz w:val="22"/>
          <w:szCs w:val="22"/>
        </w:rPr>
        <w:t xml:space="preserve"> een betalingsverzoek van de school</w:t>
      </w:r>
      <w:r>
        <w:rPr>
          <w:rFonts w:ascii="Arial" w:hAnsi="Arial" w:cs="Arial"/>
          <w:sz w:val="22"/>
          <w:szCs w:val="22"/>
        </w:rPr>
        <w:t xml:space="preserve"> via Wiscollect</w:t>
      </w:r>
      <w:r w:rsidRPr="006737D7">
        <w:rPr>
          <w:rFonts w:ascii="Arial" w:hAnsi="Arial" w:cs="Arial"/>
          <w:sz w:val="22"/>
          <w:szCs w:val="22"/>
        </w:rPr>
        <w:t>.</w:t>
      </w:r>
      <w:r>
        <w:rPr>
          <w:rFonts w:ascii="Arial" w:hAnsi="Arial" w:cs="Arial"/>
          <w:sz w:val="22"/>
          <w:szCs w:val="22"/>
        </w:rPr>
        <w:t xml:space="preserve"> </w:t>
      </w:r>
    </w:p>
    <w:p w:rsidR="00C15230" w:rsidRPr="00AC24B4" w:rsidRDefault="00C15230" w:rsidP="00C15230">
      <w:pPr>
        <w:rPr>
          <w:rFonts w:ascii="Arial" w:hAnsi="Arial" w:cs="Arial"/>
          <w:sz w:val="22"/>
          <w:szCs w:val="22"/>
        </w:rPr>
      </w:pPr>
    </w:p>
    <w:p w:rsidR="00C15230" w:rsidRPr="00AC24B4" w:rsidRDefault="00C15230" w:rsidP="00C15230">
      <w:pPr>
        <w:rPr>
          <w:rFonts w:ascii="Arial" w:hAnsi="Arial" w:cs="Arial"/>
          <w:sz w:val="22"/>
          <w:szCs w:val="22"/>
        </w:rPr>
      </w:pPr>
      <w:r w:rsidRPr="00AC24B4">
        <w:rPr>
          <w:rFonts w:ascii="Arial" w:hAnsi="Arial" w:cs="Arial"/>
          <w:sz w:val="22"/>
          <w:szCs w:val="22"/>
        </w:rPr>
        <w:t>Deelname aan deze korte reis is niet verplicht. Leerlingen die niet mee willen en/of kunnen, volgen op</w:t>
      </w:r>
      <w:r>
        <w:rPr>
          <w:rFonts w:ascii="Arial" w:hAnsi="Arial" w:cs="Arial"/>
          <w:sz w:val="22"/>
          <w:szCs w:val="22"/>
        </w:rPr>
        <w:t xml:space="preserve"> </w:t>
      </w:r>
      <w:r w:rsidRPr="003769C6">
        <w:rPr>
          <w:rFonts w:ascii="Arial" w:hAnsi="Arial" w:cs="Arial"/>
          <w:sz w:val="22"/>
          <w:szCs w:val="22"/>
        </w:rPr>
        <w:t xml:space="preserve">donderdag en vrijdag </w:t>
      </w:r>
      <w:r w:rsidRPr="00AC24B4">
        <w:rPr>
          <w:rFonts w:ascii="Arial" w:hAnsi="Arial" w:cs="Arial"/>
          <w:sz w:val="22"/>
          <w:szCs w:val="22"/>
        </w:rPr>
        <w:t xml:space="preserve">een aangepast rooster. Uiteraard hopen wij dat zoveel mogelijk leerlingen meegaan! De reis gaat door bij deelname van minimaal 60 leerlingen </w:t>
      </w:r>
    </w:p>
    <w:p w:rsidR="00C15230" w:rsidRPr="00AC24B4" w:rsidRDefault="00C15230" w:rsidP="00C15230">
      <w:pPr>
        <w:rPr>
          <w:rFonts w:ascii="Arial" w:hAnsi="Arial" w:cs="Arial"/>
          <w:sz w:val="22"/>
          <w:szCs w:val="22"/>
        </w:rPr>
      </w:pPr>
    </w:p>
    <w:p w:rsidR="00C15230" w:rsidRPr="00AC24B4" w:rsidRDefault="00C15230" w:rsidP="00C15230">
      <w:pPr>
        <w:rPr>
          <w:rFonts w:ascii="Arial" w:hAnsi="Arial" w:cs="Arial"/>
          <w:b/>
          <w:sz w:val="22"/>
          <w:szCs w:val="22"/>
        </w:rPr>
      </w:pPr>
      <w:r w:rsidRPr="00AC24B4">
        <w:rPr>
          <w:rFonts w:ascii="Arial" w:hAnsi="Arial" w:cs="Arial"/>
          <w:sz w:val="22"/>
          <w:szCs w:val="22"/>
        </w:rPr>
        <w:t xml:space="preserve">Wij verzoeken alle leerlingen (ook de leerlingen die niet mee willen/kunnen) om </w:t>
      </w:r>
      <w:r w:rsidRPr="00AC24B4">
        <w:rPr>
          <w:rFonts w:ascii="Arial" w:hAnsi="Arial" w:cs="Arial"/>
          <w:b/>
          <w:sz w:val="22"/>
          <w:szCs w:val="22"/>
        </w:rPr>
        <w:t>uiterlijk</w:t>
      </w:r>
      <w:r w:rsidRPr="00AC24B4">
        <w:rPr>
          <w:rFonts w:ascii="Arial" w:hAnsi="Arial" w:cs="Arial"/>
          <w:sz w:val="22"/>
          <w:szCs w:val="22"/>
        </w:rPr>
        <w:t xml:space="preserve"> </w:t>
      </w:r>
      <w:r>
        <w:rPr>
          <w:rFonts w:ascii="Arial" w:hAnsi="Arial" w:cs="Arial"/>
          <w:b/>
          <w:sz w:val="22"/>
          <w:szCs w:val="22"/>
        </w:rPr>
        <w:t>maandag</w:t>
      </w:r>
      <w:r w:rsidRPr="00AC24B4">
        <w:rPr>
          <w:rFonts w:ascii="Arial" w:hAnsi="Arial" w:cs="Arial"/>
          <w:b/>
          <w:sz w:val="22"/>
          <w:szCs w:val="22"/>
        </w:rPr>
        <w:t xml:space="preserve"> 2 </w:t>
      </w:r>
      <w:r>
        <w:rPr>
          <w:rFonts w:ascii="Arial" w:hAnsi="Arial" w:cs="Arial"/>
          <w:b/>
          <w:sz w:val="22"/>
          <w:szCs w:val="22"/>
        </w:rPr>
        <w:t>dec</w:t>
      </w:r>
      <w:r w:rsidRPr="00AC24B4">
        <w:rPr>
          <w:rFonts w:ascii="Arial" w:hAnsi="Arial" w:cs="Arial"/>
          <w:b/>
          <w:sz w:val="22"/>
          <w:szCs w:val="22"/>
        </w:rPr>
        <w:t xml:space="preserve">ember </w:t>
      </w:r>
      <w:r w:rsidR="007A5CAA">
        <w:rPr>
          <w:rFonts w:ascii="Arial" w:hAnsi="Arial" w:cs="Arial"/>
          <w:sz w:val="22"/>
          <w:szCs w:val="22"/>
        </w:rPr>
        <w:t>in</w:t>
      </w:r>
      <w:r w:rsidRPr="00AC24B4">
        <w:rPr>
          <w:rFonts w:ascii="Arial" w:hAnsi="Arial" w:cs="Arial"/>
          <w:sz w:val="22"/>
          <w:szCs w:val="22"/>
        </w:rPr>
        <w:t xml:space="preserve"> Magister aan te geven of ze wel óf niet meegaan. </w:t>
      </w:r>
    </w:p>
    <w:p w:rsidR="00C15230" w:rsidRDefault="00C15230" w:rsidP="00C15230">
      <w:pPr>
        <w:rPr>
          <w:rFonts w:ascii="Arial" w:hAnsi="Arial" w:cs="Arial"/>
          <w:sz w:val="22"/>
          <w:szCs w:val="22"/>
        </w:rPr>
      </w:pPr>
      <w:r w:rsidRPr="00AC24B4">
        <w:rPr>
          <w:rFonts w:ascii="Arial" w:hAnsi="Arial" w:cs="Arial"/>
          <w:sz w:val="22"/>
          <w:szCs w:val="22"/>
        </w:rPr>
        <w:t>In</w:t>
      </w:r>
      <w:r w:rsidR="0012670C">
        <w:rPr>
          <w:rFonts w:ascii="Arial" w:hAnsi="Arial" w:cs="Arial"/>
          <w:sz w:val="22"/>
          <w:szCs w:val="22"/>
        </w:rPr>
        <w:t>schrijven kan alleen via de web</w:t>
      </w:r>
      <w:r w:rsidR="00F36574">
        <w:rPr>
          <w:rFonts w:ascii="Arial" w:hAnsi="Arial" w:cs="Arial"/>
          <w:sz w:val="22"/>
          <w:szCs w:val="22"/>
        </w:rPr>
        <w:t xml:space="preserve"> </w:t>
      </w:r>
      <w:r w:rsidR="0012670C">
        <w:rPr>
          <w:rFonts w:ascii="Arial" w:hAnsi="Arial" w:cs="Arial"/>
          <w:sz w:val="22"/>
          <w:szCs w:val="22"/>
        </w:rPr>
        <w:t>versie van Magister, niet via de telefoonapp. Alleen in de web</w:t>
      </w:r>
      <w:r w:rsidR="00F36574">
        <w:rPr>
          <w:rFonts w:ascii="Arial" w:hAnsi="Arial" w:cs="Arial"/>
          <w:sz w:val="22"/>
          <w:szCs w:val="22"/>
        </w:rPr>
        <w:t xml:space="preserve"> </w:t>
      </w:r>
      <w:r w:rsidR="0012670C">
        <w:rPr>
          <w:rFonts w:ascii="Arial" w:hAnsi="Arial" w:cs="Arial"/>
          <w:sz w:val="22"/>
          <w:szCs w:val="22"/>
        </w:rPr>
        <w:t xml:space="preserve">versie is </w:t>
      </w:r>
      <w:r w:rsidR="00F36574">
        <w:rPr>
          <w:rFonts w:ascii="Arial" w:hAnsi="Arial" w:cs="Arial"/>
          <w:sz w:val="22"/>
          <w:szCs w:val="22"/>
        </w:rPr>
        <w:t xml:space="preserve">namelijk </w:t>
      </w:r>
      <w:r w:rsidR="0012670C">
        <w:rPr>
          <w:rFonts w:ascii="Arial" w:hAnsi="Arial" w:cs="Arial"/>
          <w:sz w:val="22"/>
          <w:szCs w:val="22"/>
        </w:rPr>
        <w:t>het tabblad ‘activiteiten’ zichtbaar.</w:t>
      </w:r>
      <w:bookmarkStart w:id="0" w:name="_GoBack"/>
      <w:bookmarkEnd w:id="0"/>
    </w:p>
    <w:p w:rsidR="0012670C" w:rsidRDefault="0012670C" w:rsidP="00C15230">
      <w:pPr>
        <w:rPr>
          <w:rFonts w:ascii="Arial" w:hAnsi="Arial" w:cs="Arial"/>
          <w:sz w:val="22"/>
          <w:szCs w:val="22"/>
        </w:rPr>
      </w:pPr>
    </w:p>
    <w:p w:rsidR="0012670C" w:rsidRPr="00AC24B4" w:rsidRDefault="0012670C" w:rsidP="00C15230">
      <w:pPr>
        <w:rPr>
          <w:rFonts w:ascii="Arial" w:hAnsi="Arial" w:cs="Arial"/>
          <w:b/>
          <w:sz w:val="22"/>
          <w:szCs w:val="22"/>
        </w:rPr>
      </w:pPr>
    </w:p>
    <w:p w:rsidR="00C15230" w:rsidRPr="00AC24B4" w:rsidRDefault="00C15230" w:rsidP="00C15230">
      <w:pPr>
        <w:rPr>
          <w:rFonts w:ascii="Arial" w:hAnsi="Arial" w:cs="Arial"/>
          <w:sz w:val="22"/>
          <w:szCs w:val="22"/>
        </w:rPr>
      </w:pPr>
      <w:r w:rsidRPr="00AC24B4">
        <w:rPr>
          <w:rFonts w:ascii="Arial" w:hAnsi="Arial" w:cs="Arial"/>
          <w:sz w:val="22"/>
          <w:szCs w:val="22"/>
        </w:rPr>
        <w:t>Met vriendelijke groet,</w:t>
      </w:r>
    </w:p>
    <w:p w:rsidR="00C15230" w:rsidRPr="00AC24B4" w:rsidRDefault="00C15230" w:rsidP="00C15230">
      <w:pPr>
        <w:pBdr>
          <w:bottom w:val="single" w:sz="6" w:space="17" w:color="auto"/>
        </w:pBdr>
        <w:rPr>
          <w:rFonts w:ascii="Arial" w:hAnsi="Arial" w:cs="Arial"/>
          <w:sz w:val="22"/>
          <w:szCs w:val="22"/>
        </w:rPr>
      </w:pPr>
    </w:p>
    <w:p w:rsidR="00C15230" w:rsidRPr="00AC24B4" w:rsidRDefault="00C15230" w:rsidP="00C15230">
      <w:pPr>
        <w:pBdr>
          <w:bottom w:val="single" w:sz="6" w:space="17" w:color="auto"/>
        </w:pBdr>
        <w:rPr>
          <w:rFonts w:ascii="Arial" w:hAnsi="Arial" w:cs="Arial"/>
          <w:sz w:val="22"/>
          <w:szCs w:val="22"/>
        </w:rPr>
      </w:pPr>
      <w:r>
        <w:rPr>
          <w:rFonts w:ascii="Arial" w:hAnsi="Arial" w:cs="Arial"/>
          <w:sz w:val="22"/>
          <w:szCs w:val="22"/>
        </w:rPr>
        <w:t>n</w:t>
      </w:r>
      <w:r w:rsidRPr="00AC24B4">
        <w:rPr>
          <w:rFonts w:ascii="Arial" w:hAnsi="Arial" w:cs="Arial"/>
          <w:sz w:val="22"/>
          <w:szCs w:val="22"/>
        </w:rPr>
        <w:t>amens de mentoren van klas 4,</w:t>
      </w:r>
    </w:p>
    <w:p w:rsidR="00C15230" w:rsidRPr="00AC24B4" w:rsidRDefault="00C15230" w:rsidP="00C15230">
      <w:pPr>
        <w:pBdr>
          <w:bottom w:val="single" w:sz="6" w:space="17" w:color="auto"/>
        </w:pBdr>
        <w:rPr>
          <w:rFonts w:ascii="Arial" w:hAnsi="Arial" w:cs="Arial"/>
          <w:sz w:val="22"/>
          <w:szCs w:val="22"/>
        </w:rPr>
      </w:pPr>
    </w:p>
    <w:p w:rsidR="00154D54" w:rsidRDefault="00154D54" w:rsidP="00154D54">
      <w:pPr>
        <w:pBdr>
          <w:bottom w:val="single" w:sz="6" w:space="17" w:color="auto"/>
        </w:pBdr>
        <w:rPr>
          <w:rFonts w:ascii="Arial" w:hAnsi="Arial" w:cs="Arial"/>
          <w:sz w:val="22"/>
          <w:szCs w:val="22"/>
        </w:rPr>
      </w:pPr>
      <w:r>
        <w:rPr>
          <w:rFonts w:ascii="Arial" w:hAnsi="Arial" w:cs="Arial"/>
          <w:sz w:val="22"/>
          <w:szCs w:val="22"/>
        </w:rPr>
        <w:t>P. IJsseldijk, afdelingscoördinator bovenbouw</w:t>
      </w:r>
    </w:p>
    <w:p w:rsidR="00154D54" w:rsidRDefault="00154D54" w:rsidP="00154D54">
      <w:pPr>
        <w:pBdr>
          <w:bottom w:val="single" w:sz="6" w:space="17" w:color="auto"/>
        </w:pBdr>
        <w:rPr>
          <w:rFonts w:ascii="Arial" w:hAnsi="Arial" w:cs="Arial"/>
          <w:sz w:val="22"/>
          <w:szCs w:val="22"/>
        </w:rPr>
      </w:pPr>
    </w:p>
    <w:p w:rsidR="00154D54" w:rsidRDefault="00154D54" w:rsidP="00154D54">
      <w:pPr>
        <w:pBdr>
          <w:bottom w:val="single" w:sz="6" w:space="17" w:color="auto"/>
        </w:pBdr>
        <w:rPr>
          <w:rFonts w:ascii="Arial" w:hAnsi="Arial" w:cs="Arial"/>
          <w:sz w:val="22"/>
          <w:szCs w:val="22"/>
        </w:rPr>
      </w:pPr>
    </w:p>
    <w:p w:rsidR="00C97B9E" w:rsidRPr="001D57D5" w:rsidRDefault="00154D54" w:rsidP="004B7FBE">
      <w:pPr>
        <w:pBdr>
          <w:bottom w:val="single" w:sz="6" w:space="17" w:color="auto"/>
        </w:pBdr>
        <w:ind w:left="705" w:hanging="705"/>
      </w:pPr>
      <w:r>
        <w:rPr>
          <w:rFonts w:ascii="Arial" w:hAnsi="Arial" w:cs="Arial"/>
          <w:i/>
          <w:sz w:val="22"/>
          <w:szCs w:val="22"/>
        </w:rPr>
        <w:t>p.s.</w:t>
      </w:r>
      <w:r>
        <w:rPr>
          <w:rFonts w:ascii="Arial" w:hAnsi="Arial" w:cs="Arial"/>
          <w:i/>
          <w:sz w:val="22"/>
          <w:szCs w:val="22"/>
        </w:rPr>
        <w:tab/>
        <w:t>Leerlingen die zich tijdens de reguliere lesweken niet correct gedragen op school of die zich niet aan gemaakte afspraken houden, kunnen worden uitgesloten van deelname. Dit ter beoordeling van de schoolleiding en de reisleiding.</w:t>
      </w:r>
    </w:p>
    <w:sectPr w:rsidR="00C97B9E" w:rsidRPr="001D57D5" w:rsidSect="00CA22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230" w:rsidRDefault="00C15230" w:rsidP="00F517A3">
      <w:r>
        <w:separator/>
      </w:r>
    </w:p>
  </w:endnote>
  <w:endnote w:type="continuationSeparator" w:id="0">
    <w:p w:rsidR="00C15230" w:rsidRDefault="00C15230" w:rsidP="00F5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230" w:rsidRDefault="00C15230" w:rsidP="00F517A3">
      <w:r>
        <w:separator/>
      </w:r>
    </w:p>
  </w:footnote>
  <w:footnote w:type="continuationSeparator" w:id="0">
    <w:p w:rsidR="00C15230" w:rsidRDefault="00C15230" w:rsidP="00F51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7F7"/>
    <w:multiLevelType w:val="hybridMultilevel"/>
    <w:tmpl w:val="496AC7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5F"/>
    <w:rsid w:val="00026139"/>
    <w:rsid w:val="00031286"/>
    <w:rsid w:val="000362ED"/>
    <w:rsid w:val="00062B62"/>
    <w:rsid w:val="00067A7C"/>
    <w:rsid w:val="00086962"/>
    <w:rsid w:val="00090F6D"/>
    <w:rsid w:val="000942AB"/>
    <w:rsid w:val="000A3F8D"/>
    <w:rsid w:val="000D3571"/>
    <w:rsid w:val="000E30B9"/>
    <w:rsid w:val="000F6042"/>
    <w:rsid w:val="001002A1"/>
    <w:rsid w:val="001008AC"/>
    <w:rsid w:val="00106B82"/>
    <w:rsid w:val="00124A36"/>
    <w:rsid w:val="00125C46"/>
    <w:rsid w:val="0012670C"/>
    <w:rsid w:val="00133461"/>
    <w:rsid w:val="00152676"/>
    <w:rsid w:val="00154D54"/>
    <w:rsid w:val="00167DEA"/>
    <w:rsid w:val="00170666"/>
    <w:rsid w:val="00173A9F"/>
    <w:rsid w:val="001816E0"/>
    <w:rsid w:val="001827B5"/>
    <w:rsid w:val="00186AFF"/>
    <w:rsid w:val="00191612"/>
    <w:rsid w:val="001D57D5"/>
    <w:rsid w:val="00203314"/>
    <w:rsid w:val="00227A04"/>
    <w:rsid w:val="00257C2A"/>
    <w:rsid w:val="002615A1"/>
    <w:rsid w:val="00267FD6"/>
    <w:rsid w:val="0027288F"/>
    <w:rsid w:val="0027549D"/>
    <w:rsid w:val="00283FF8"/>
    <w:rsid w:val="002B0B85"/>
    <w:rsid w:val="002D797D"/>
    <w:rsid w:val="002F1074"/>
    <w:rsid w:val="00336757"/>
    <w:rsid w:val="00341310"/>
    <w:rsid w:val="00344FA4"/>
    <w:rsid w:val="00352D82"/>
    <w:rsid w:val="003769C6"/>
    <w:rsid w:val="00385E8E"/>
    <w:rsid w:val="003928AA"/>
    <w:rsid w:val="003D0D4E"/>
    <w:rsid w:val="004074D8"/>
    <w:rsid w:val="00435827"/>
    <w:rsid w:val="00446709"/>
    <w:rsid w:val="00465F40"/>
    <w:rsid w:val="00472C0A"/>
    <w:rsid w:val="0048363C"/>
    <w:rsid w:val="00491F5F"/>
    <w:rsid w:val="004B627D"/>
    <w:rsid w:val="004B7FBE"/>
    <w:rsid w:val="004E2E42"/>
    <w:rsid w:val="00503114"/>
    <w:rsid w:val="00514000"/>
    <w:rsid w:val="00527803"/>
    <w:rsid w:val="00561956"/>
    <w:rsid w:val="00566100"/>
    <w:rsid w:val="00571269"/>
    <w:rsid w:val="0057223C"/>
    <w:rsid w:val="005B1F0C"/>
    <w:rsid w:val="005B3A50"/>
    <w:rsid w:val="005D403F"/>
    <w:rsid w:val="006216A0"/>
    <w:rsid w:val="00626495"/>
    <w:rsid w:val="00644A44"/>
    <w:rsid w:val="00653D5F"/>
    <w:rsid w:val="006543F3"/>
    <w:rsid w:val="00666D29"/>
    <w:rsid w:val="006737D7"/>
    <w:rsid w:val="00674A93"/>
    <w:rsid w:val="00683A12"/>
    <w:rsid w:val="0069433D"/>
    <w:rsid w:val="006A2D4F"/>
    <w:rsid w:val="006A35FE"/>
    <w:rsid w:val="006A6FEB"/>
    <w:rsid w:val="006B3199"/>
    <w:rsid w:val="006E6BBD"/>
    <w:rsid w:val="006F7CC8"/>
    <w:rsid w:val="007103DC"/>
    <w:rsid w:val="00727834"/>
    <w:rsid w:val="00793C87"/>
    <w:rsid w:val="00793CC6"/>
    <w:rsid w:val="007A5CAA"/>
    <w:rsid w:val="007C560F"/>
    <w:rsid w:val="007D5C67"/>
    <w:rsid w:val="007E76F1"/>
    <w:rsid w:val="007F018A"/>
    <w:rsid w:val="007F089E"/>
    <w:rsid w:val="00804649"/>
    <w:rsid w:val="008050FD"/>
    <w:rsid w:val="008131C3"/>
    <w:rsid w:val="00814029"/>
    <w:rsid w:val="008161FC"/>
    <w:rsid w:val="008215F2"/>
    <w:rsid w:val="0086448C"/>
    <w:rsid w:val="0089170B"/>
    <w:rsid w:val="008B0A64"/>
    <w:rsid w:val="008B156A"/>
    <w:rsid w:val="008B1676"/>
    <w:rsid w:val="008B5F77"/>
    <w:rsid w:val="008D7595"/>
    <w:rsid w:val="008E55E9"/>
    <w:rsid w:val="008E70D3"/>
    <w:rsid w:val="008F5336"/>
    <w:rsid w:val="008F7BF7"/>
    <w:rsid w:val="00906E2D"/>
    <w:rsid w:val="00923C57"/>
    <w:rsid w:val="00946757"/>
    <w:rsid w:val="009469C0"/>
    <w:rsid w:val="00965614"/>
    <w:rsid w:val="0097638F"/>
    <w:rsid w:val="009851DE"/>
    <w:rsid w:val="00986BBF"/>
    <w:rsid w:val="009B2D31"/>
    <w:rsid w:val="009D04C1"/>
    <w:rsid w:val="009D52FD"/>
    <w:rsid w:val="009E1165"/>
    <w:rsid w:val="009E203F"/>
    <w:rsid w:val="009E48A3"/>
    <w:rsid w:val="00A0024E"/>
    <w:rsid w:val="00A13C81"/>
    <w:rsid w:val="00A167AD"/>
    <w:rsid w:val="00A176F7"/>
    <w:rsid w:val="00A44FA4"/>
    <w:rsid w:val="00A811B5"/>
    <w:rsid w:val="00A81ACC"/>
    <w:rsid w:val="00A847B2"/>
    <w:rsid w:val="00AA3763"/>
    <w:rsid w:val="00AA4035"/>
    <w:rsid w:val="00AC24B4"/>
    <w:rsid w:val="00AD01E8"/>
    <w:rsid w:val="00AD1F53"/>
    <w:rsid w:val="00AE282B"/>
    <w:rsid w:val="00AE4F9E"/>
    <w:rsid w:val="00AF0533"/>
    <w:rsid w:val="00AF2CC2"/>
    <w:rsid w:val="00AF36BA"/>
    <w:rsid w:val="00AF3F08"/>
    <w:rsid w:val="00AF5B2E"/>
    <w:rsid w:val="00AF7124"/>
    <w:rsid w:val="00B018EF"/>
    <w:rsid w:val="00B12A6C"/>
    <w:rsid w:val="00B13AF6"/>
    <w:rsid w:val="00B456EA"/>
    <w:rsid w:val="00B53E5D"/>
    <w:rsid w:val="00B625CD"/>
    <w:rsid w:val="00B62CDD"/>
    <w:rsid w:val="00B655EC"/>
    <w:rsid w:val="00B65E2E"/>
    <w:rsid w:val="00B802F2"/>
    <w:rsid w:val="00BB7B99"/>
    <w:rsid w:val="00BF282B"/>
    <w:rsid w:val="00C07385"/>
    <w:rsid w:val="00C07E44"/>
    <w:rsid w:val="00C15230"/>
    <w:rsid w:val="00C20A1E"/>
    <w:rsid w:val="00C46CC4"/>
    <w:rsid w:val="00C50FB7"/>
    <w:rsid w:val="00C5136B"/>
    <w:rsid w:val="00C53240"/>
    <w:rsid w:val="00C61523"/>
    <w:rsid w:val="00C72ADC"/>
    <w:rsid w:val="00C860E1"/>
    <w:rsid w:val="00C91579"/>
    <w:rsid w:val="00C97B9E"/>
    <w:rsid w:val="00CA2287"/>
    <w:rsid w:val="00CA3E60"/>
    <w:rsid w:val="00CB6A4C"/>
    <w:rsid w:val="00CC7D9D"/>
    <w:rsid w:val="00CF1F45"/>
    <w:rsid w:val="00D03CB1"/>
    <w:rsid w:val="00D06BC8"/>
    <w:rsid w:val="00D07A9D"/>
    <w:rsid w:val="00D1680F"/>
    <w:rsid w:val="00D32189"/>
    <w:rsid w:val="00D37DD6"/>
    <w:rsid w:val="00D54DEB"/>
    <w:rsid w:val="00D613F9"/>
    <w:rsid w:val="00D64C40"/>
    <w:rsid w:val="00D703E9"/>
    <w:rsid w:val="00D8772F"/>
    <w:rsid w:val="00D964EE"/>
    <w:rsid w:val="00D96D5A"/>
    <w:rsid w:val="00DA2D82"/>
    <w:rsid w:val="00DB6ABA"/>
    <w:rsid w:val="00DD0331"/>
    <w:rsid w:val="00DD0BF9"/>
    <w:rsid w:val="00E12E45"/>
    <w:rsid w:val="00E25D5B"/>
    <w:rsid w:val="00E50A49"/>
    <w:rsid w:val="00E61C94"/>
    <w:rsid w:val="00E74EC9"/>
    <w:rsid w:val="00E825C7"/>
    <w:rsid w:val="00E92336"/>
    <w:rsid w:val="00E9395D"/>
    <w:rsid w:val="00E97AB9"/>
    <w:rsid w:val="00EA26DB"/>
    <w:rsid w:val="00EB4750"/>
    <w:rsid w:val="00EE11CC"/>
    <w:rsid w:val="00EF2BDE"/>
    <w:rsid w:val="00EF5D6B"/>
    <w:rsid w:val="00F0661A"/>
    <w:rsid w:val="00F36574"/>
    <w:rsid w:val="00F411E3"/>
    <w:rsid w:val="00F517A3"/>
    <w:rsid w:val="00F54A5F"/>
    <w:rsid w:val="00F64079"/>
    <w:rsid w:val="00F650E9"/>
    <w:rsid w:val="00F81C8B"/>
    <w:rsid w:val="00FE468A"/>
    <w:rsid w:val="00FE6A3F"/>
    <w:rsid w:val="00FF73A2"/>
    <w:rsid w:val="00FF7B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ACEE2"/>
  <w15:docId w15:val="{A54F93A4-82C1-4C7D-8207-D6CF0C90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2287"/>
    <w:rPr>
      <w:sz w:val="24"/>
      <w:szCs w:val="24"/>
    </w:rPr>
  </w:style>
  <w:style w:type="paragraph" w:styleId="Kop1">
    <w:name w:val="heading 1"/>
    <w:basedOn w:val="Standaard"/>
    <w:next w:val="Standaard"/>
    <w:link w:val="Kop1Char"/>
    <w:qFormat/>
    <w:rsid w:val="00C152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9851DE"/>
    <w:rPr>
      <w:color w:val="0000FF" w:themeColor="hyperlink"/>
      <w:u w:val="single"/>
    </w:rPr>
  </w:style>
  <w:style w:type="paragraph" w:styleId="Ballontekst">
    <w:name w:val="Balloon Text"/>
    <w:basedOn w:val="Standaard"/>
    <w:link w:val="BallontekstChar"/>
    <w:rsid w:val="00344FA4"/>
    <w:rPr>
      <w:rFonts w:ascii="Tahoma" w:hAnsi="Tahoma" w:cs="Tahoma"/>
      <w:sz w:val="16"/>
      <w:szCs w:val="16"/>
    </w:rPr>
  </w:style>
  <w:style w:type="character" w:customStyle="1" w:styleId="BallontekstChar">
    <w:name w:val="Ballontekst Char"/>
    <w:basedOn w:val="Standaardalinea-lettertype"/>
    <w:link w:val="Ballontekst"/>
    <w:rsid w:val="00344FA4"/>
    <w:rPr>
      <w:rFonts w:ascii="Tahoma" w:hAnsi="Tahoma" w:cs="Tahoma"/>
      <w:sz w:val="16"/>
      <w:szCs w:val="16"/>
    </w:rPr>
  </w:style>
  <w:style w:type="paragraph" w:styleId="Koptekst">
    <w:name w:val="header"/>
    <w:basedOn w:val="Standaard"/>
    <w:link w:val="KoptekstChar"/>
    <w:unhideWhenUsed/>
    <w:rsid w:val="00F517A3"/>
    <w:pPr>
      <w:tabs>
        <w:tab w:val="center" w:pos="4536"/>
        <w:tab w:val="right" w:pos="9072"/>
      </w:tabs>
    </w:pPr>
  </w:style>
  <w:style w:type="character" w:customStyle="1" w:styleId="KoptekstChar">
    <w:name w:val="Koptekst Char"/>
    <w:basedOn w:val="Standaardalinea-lettertype"/>
    <w:link w:val="Koptekst"/>
    <w:rsid w:val="00F517A3"/>
    <w:rPr>
      <w:sz w:val="24"/>
      <w:szCs w:val="24"/>
    </w:rPr>
  </w:style>
  <w:style w:type="paragraph" w:styleId="Voettekst">
    <w:name w:val="footer"/>
    <w:basedOn w:val="Standaard"/>
    <w:link w:val="VoettekstChar"/>
    <w:unhideWhenUsed/>
    <w:rsid w:val="00F517A3"/>
    <w:pPr>
      <w:tabs>
        <w:tab w:val="center" w:pos="4536"/>
        <w:tab w:val="right" w:pos="9072"/>
      </w:tabs>
    </w:pPr>
  </w:style>
  <w:style w:type="character" w:customStyle="1" w:styleId="VoettekstChar">
    <w:name w:val="Voettekst Char"/>
    <w:basedOn w:val="Standaardalinea-lettertype"/>
    <w:link w:val="Voettekst"/>
    <w:rsid w:val="00F517A3"/>
    <w:rPr>
      <w:sz w:val="24"/>
      <w:szCs w:val="24"/>
    </w:rPr>
  </w:style>
  <w:style w:type="character" w:customStyle="1" w:styleId="Kop1Char">
    <w:name w:val="Kop 1 Char"/>
    <w:basedOn w:val="Standaardalinea-lettertype"/>
    <w:link w:val="Kop1"/>
    <w:rsid w:val="00C1523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104283">
      <w:bodyDiv w:val="1"/>
      <w:marLeft w:val="0"/>
      <w:marRight w:val="0"/>
      <w:marTop w:val="0"/>
      <w:marBottom w:val="0"/>
      <w:divBdr>
        <w:top w:val="none" w:sz="0" w:space="0" w:color="auto"/>
        <w:left w:val="none" w:sz="0" w:space="0" w:color="auto"/>
        <w:bottom w:val="none" w:sz="0" w:space="0" w:color="auto"/>
        <w:right w:val="none" w:sz="0" w:space="0" w:color="auto"/>
      </w:divBdr>
    </w:div>
    <w:div w:id="1672492289">
      <w:bodyDiv w:val="1"/>
      <w:marLeft w:val="0"/>
      <w:marRight w:val="0"/>
      <w:marTop w:val="0"/>
      <w:marBottom w:val="0"/>
      <w:divBdr>
        <w:top w:val="none" w:sz="0" w:space="0" w:color="auto"/>
        <w:left w:val="none" w:sz="0" w:space="0" w:color="auto"/>
        <w:bottom w:val="none" w:sz="0" w:space="0" w:color="auto"/>
        <w:right w:val="none" w:sz="0" w:space="0" w:color="auto"/>
      </w:divBdr>
      <w:divsChild>
        <w:div w:id="1880436642">
          <w:marLeft w:val="0"/>
          <w:marRight w:val="0"/>
          <w:marTop w:val="0"/>
          <w:marBottom w:val="0"/>
          <w:divBdr>
            <w:top w:val="none" w:sz="0" w:space="0" w:color="auto"/>
            <w:left w:val="none" w:sz="0" w:space="0" w:color="auto"/>
            <w:bottom w:val="none" w:sz="0" w:space="0" w:color="auto"/>
            <w:right w:val="none" w:sz="0" w:space="0" w:color="auto"/>
          </w:divBdr>
          <w:divsChild>
            <w:div w:id="1829862498">
              <w:marLeft w:val="0"/>
              <w:marRight w:val="0"/>
              <w:marTop w:val="0"/>
              <w:marBottom w:val="0"/>
              <w:divBdr>
                <w:top w:val="none" w:sz="0" w:space="0" w:color="auto"/>
                <w:left w:val="none" w:sz="0" w:space="0" w:color="auto"/>
                <w:bottom w:val="none" w:sz="0" w:space="0" w:color="auto"/>
                <w:right w:val="none" w:sz="0" w:space="0" w:color="auto"/>
              </w:divBdr>
              <w:divsChild>
                <w:div w:id="1457093433">
                  <w:marLeft w:val="0"/>
                  <w:marRight w:val="0"/>
                  <w:marTop w:val="0"/>
                  <w:marBottom w:val="0"/>
                  <w:divBdr>
                    <w:top w:val="none" w:sz="0" w:space="0" w:color="auto"/>
                    <w:left w:val="none" w:sz="0" w:space="0" w:color="auto"/>
                    <w:bottom w:val="none" w:sz="0" w:space="0" w:color="auto"/>
                    <w:right w:val="none" w:sz="0" w:space="0" w:color="auto"/>
                  </w:divBdr>
                  <w:divsChild>
                    <w:div w:id="1157456298">
                      <w:marLeft w:val="0"/>
                      <w:marRight w:val="0"/>
                      <w:marTop w:val="0"/>
                      <w:marBottom w:val="0"/>
                      <w:divBdr>
                        <w:top w:val="none" w:sz="0" w:space="0" w:color="auto"/>
                        <w:left w:val="none" w:sz="0" w:space="0" w:color="auto"/>
                        <w:bottom w:val="none" w:sz="0" w:space="0" w:color="auto"/>
                        <w:right w:val="none" w:sz="0" w:space="0" w:color="auto"/>
                      </w:divBdr>
                      <w:divsChild>
                        <w:div w:id="692347189">
                          <w:marLeft w:val="0"/>
                          <w:marRight w:val="0"/>
                          <w:marTop w:val="0"/>
                          <w:marBottom w:val="0"/>
                          <w:divBdr>
                            <w:top w:val="none" w:sz="0" w:space="0" w:color="auto"/>
                            <w:left w:val="none" w:sz="0" w:space="0" w:color="auto"/>
                            <w:bottom w:val="none" w:sz="0" w:space="0" w:color="auto"/>
                            <w:right w:val="none" w:sz="0" w:space="0" w:color="auto"/>
                          </w:divBdr>
                          <w:divsChild>
                            <w:div w:id="684555150">
                              <w:marLeft w:val="0"/>
                              <w:marRight w:val="0"/>
                              <w:marTop w:val="0"/>
                              <w:marBottom w:val="0"/>
                              <w:divBdr>
                                <w:top w:val="none" w:sz="0" w:space="0" w:color="auto"/>
                                <w:left w:val="none" w:sz="0" w:space="0" w:color="auto"/>
                                <w:bottom w:val="none" w:sz="0" w:space="0" w:color="auto"/>
                                <w:right w:val="none" w:sz="0" w:space="0" w:color="auto"/>
                              </w:divBdr>
                              <w:divsChild>
                                <w:div w:id="1985427804">
                                  <w:marLeft w:val="0"/>
                                  <w:marRight w:val="0"/>
                                  <w:marTop w:val="0"/>
                                  <w:marBottom w:val="0"/>
                                  <w:divBdr>
                                    <w:top w:val="none" w:sz="0" w:space="0" w:color="auto"/>
                                    <w:left w:val="none" w:sz="0" w:space="0" w:color="auto"/>
                                    <w:bottom w:val="none" w:sz="0" w:space="0" w:color="auto"/>
                                    <w:right w:val="none" w:sz="0" w:space="0" w:color="auto"/>
                                  </w:divBdr>
                                  <w:divsChild>
                                    <w:div w:id="1756977758">
                                      <w:marLeft w:val="0"/>
                                      <w:marRight w:val="0"/>
                                      <w:marTop w:val="0"/>
                                      <w:marBottom w:val="0"/>
                                      <w:divBdr>
                                        <w:top w:val="none" w:sz="0" w:space="0" w:color="auto"/>
                                        <w:left w:val="none" w:sz="0" w:space="0" w:color="auto"/>
                                        <w:bottom w:val="none" w:sz="0" w:space="0" w:color="auto"/>
                                        <w:right w:val="none" w:sz="0" w:space="0" w:color="auto"/>
                                      </w:divBdr>
                                      <w:divsChild>
                                        <w:div w:id="525606099">
                                          <w:marLeft w:val="0"/>
                                          <w:marRight w:val="0"/>
                                          <w:marTop w:val="0"/>
                                          <w:marBottom w:val="0"/>
                                          <w:divBdr>
                                            <w:top w:val="none" w:sz="0" w:space="0" w:color="auto"/>
                                            <w:left w:val="none" w:sz="0" w:space="0" w:color="auto"/>
                                            <w:bottom w:val="none" w:sz="0" w:space="0" w:color="auto"/>
                                            <w:right w:val="none" w:sz="0" w:space="0" w:color="auto"/>
                                          </w:divBdr>
                                          <w:divsChild>
                                            <w:div w:id="1231648083">
                                              <w:marLeft w:val="0"/>
                                              <w:marRight w:val="0"/>
                                              <w:marTop w:val="0"/>
                                              <w:marBottom w:val="0"/>
                                              <w:divBdr>
                                                <w:top w:val="none" w:sz="0" w:space="0" w:color="auto"/>
                                                <w:left w:val="none" w:sz="0" w:space="0" w:color="auto"/>
                                                <w:bottom w:val="none" w:sz="0" w:space="0" w:color="auto"/>
                                                <w:right w:val="none" w:sz="0" w:space="0" w:color="auto"/>
                                              </w:divBdr>
                                              <w:divsChild>
                                                <w:div w:id="795223998">
                                                  <w:marLeft w:val="0"/>
                                                  <w:marRight w:val="0"/>
                                                  <w:marTop w:val="0"/>
                                                  <w:marBottom w:val="0"/>
                                                  <w:divBdr>
                                                    <w:top w:val="none" w:sz="0" w:space="0" w:color="auto"/>
                                                    <w:left w:val="none" w:sz="0" w:space="0" w:color="auto"/>
                                                    <w:bottom w:val="none" w:sz="0" w:space="0" w:color="auto"/>
                                                    <w:right w:val="none" w:sz="0" w:space="0" w:color="auto"/>
                                                  </w:divBdr>
                                                  <w:divsChild>
                                                    <w:div w:id="547956813">
                                                      <w:marLeft w:val="0"/>
                                                      <w:marRight w:val="0"/>
                                                      <w:marTop w:val="0"/>
                                                      <w:marBottom w:val="0"/>
                                                      <w:divBdr>
                                                        <w:top w:val="none" w:sz="0" w:space="0" w:color="auto"/>
                                                        <w:left w:val="none" w:sz="0" w:space="0" w:color="auto"/>
                                                        <w:bottom w:val="none" w:sz="0" w:space="0" w:color="auto"/>
                                                        <w:right w:val="none" w:sz="0" w:space="0" w:color="auto"/>
                                                      </w:divBdr>
                                                      <w:divsChild>
                                                        <w:div w:id="2082556213">
                                                          <w:marLeft w:val="0"/>
                                                          <w:marRight w:val="0"/>
                                                          <w:marTop w:val="0"/>
                                                          <w:marBottom w:val="0"/>
                                                          <w:divBdr>
                                                            <w:top w:val="none" w:sz="0" w:space="0" w:color="auto"/>
                                                            <w:left w:val="none" w:sz="0" w:space="0" w:color="auto"/>
                                                            <w:bottom w:val="none" w:sz="0" w:space="0" w:color="auto"/>
                                                            <w:right w:val="none" w:sz="0" w:space="0" w:color="auto"/>
                                                          </w:divBdr>
                                                          <w:divsChild>
                                                            <w:div w:id="1380741745">
                                                              <w:marLeft w:val="0"/>
                                                              <w:marRight w:val="150"/>
                                                              <w:marTop w:val="0"/>
                                                              <w:marBottom w:val="150"/>
                                                              <w:divBdr>
                                                                <w:top w:val="none" w:sz="0" w:space="0" w:color="auto"/>
                                                                <w:left w:val="none" w:sz="0" w:space="0" w:color="auto"/>
                                                                <w:bottom w:val="none" w:sz="0" w:space="0" w:color="auto"/>
                                                                <w:right w:val="none" w:sz="0" w:space="0" w:color="auto"/>
                                                              </w:divBdr>
                                                              <w:divsChild>
                                                                <w:div w:id="525674391">
                                                                  <w:marLeft w:val="0"/>
                                                                  <w:marRight w:val="0"/>
                                                                  <w:marTop w:val="0"/>
                                                                  <w:marBottom w:val="0"/>
                                                                  <w:divBdr>
                                                                    <w:top w:val="none" w:sz="0" w:space="0" w:color="auto"/>
                                                                    <w:left w:val="none" w:sz="0" w:space="0" w:color="auto"/>
                                                                    <w:bottom w:val="none" w:sz="0" w:space="0" w:color="auto"/>
                                                                    <w:right w:val="none" w:sz="0" w:space="0" w:color="auto"/>
                                                                  </w:divBdr>
                                                                  <w:divsChild>
                                                                    <w:div w:id="511142440">
                                                                      <w:marLeft w:val="0"/>
                                                                      <w:marRight w:val="0"/>
                                                                      <w:marTop w:val="0"/>
                                                                      <w:marBottom w:val="0"/>
                                                                      <w:divBdr>
                                                                        <w:top w:val="none" w:sz="0" w:space="0" w:color="auto"/>
                                                                        <w:left w:val="none" w:sz="0" w:space="0" w:color="auto"/>
                                                                        <w:bottom w:val="none" w:sz="0" w:space="0" w:color="auto"/>
                                                                        <w:right w:val="none" w:sz="0" w:space="0" w:color="auto"/>
                                                                      </w:divBdr>
                                                                      <w:divsChild>
                                                                        <w:div w:id="1408579662">
                                                                          <w:marLeft w:val="0"/>
                                                                          <w:marRight w:val="0"/>
                                                                          <w:marTop w:val="0"/>
                                                                          <w:marBottom w:val="0"/>
                                                                          <w:divBdr>
                                                                            <w:top w:val="none" w:sz="0" w:space="0" w:color="auto"/>
                                                                            <w:left w:val="none" w:sz="0" w:space="0" w:color="auto"/>
                                                                            <w:bottom w:val="none" w:sz="0" w:space="0" w:color="auto"/>
                                                                            <w:right w:val="none" w:sz="0" w:space="0" w:color="auto"/>
                                                                          </w:divBdr>
                                                                          <w:divsChild>
                                                                            <w:div w:id="1469395266">
                                                                              <w:marLeft w:val="0"/>
                                                                              <w:marRight w:val="0"/>
                                                                              <w:marTop w:val="0"/>
                                                                              <w:marBottom w:val="0"/>
                                                                              <w:divBdr>
                                                                                <w:top w:val="none" w:sz="0" w:space="0" w:color="auto"/>
                                                                                <w:left w:val="none" w:sz="0" w:space="0" w:color="auto"/>
                                                                                <w:bottom w:val="none" w:sz="0" w:space="0" w:color="auto"/>
                                                                                <w:right w:val="none" w:sz="0" w:space="0" w:color="auto"/>
                                                                              </w:divBdr>
                                                                              <w:divsChild>
                                                                                <w:div w:id="768741039">
                                                                                  <w:marLeft w:val="0"/>
                                                                                  <w:marRight w:val="0"/>
                                                                                  <w:marTop w:val="0"/>
                                                                                  <w:marBottom w:val="0"/>
                                                                                  <w:divBdr>
                                                                                    <w:top w:val="none" w:sz="0" w:space="0" w:color="auto"/>
                                                                                    <w:left w:val="none" w:sz="0" w:space="0" w:color="auto"/>
                                                                                    <w:bottom w:val="none" w:sz="0" w:space="0" w:color="auto"/>
                                                                                    <w:right w:val="none" w:sz="0" w:space="0" w:color="auto"/>
                                                                                  </w:divBdr>
                                                                                  <w:divsChild>
                                                                                    <w:div w:id="13562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AD3CC1A</Template>
  <TotalTime>14</TotalTime>
  <Pages>1</Pages>
  <Words>374</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Beste leerlingen,</vt:lpstr>
    </vt:vector>
  </TitlesOfParts>
  <Company>LMC Voortgezet Onderwijs</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leerlingen,</dc:title>
  <dc:creator>hbogaards</dc:creator>
  <cp:lastModifiedBy>H. Bogaards</cp:lastModifiedBy>
  <cp:revision>8</cp:revision>
  <cp:lastPrinted>2019-11-27T09:15:00Z</cp:lastPrinted>
  <dcterms:created xsi:type="dcterms:W3CDTF">2019-11-20T13:49:00Z</dcterms:created>
  <dcterms:modified xsi:type="dcterms:W3CDTF">2019-11-27T09:30:00Z</dcterms:modified>
</cp:coreProperties>
</file>